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2CC" w:rsidRPr="003B4D60" w:rsidRDefault="002322CC" w:rsidP="003B4D60">
      <w:pPr>
        <w:spacing w:line="240" w:lineRule="auto"/>
        <w:jc w:val="center"/>
        <w:rPr>
          <w:rFonts w:ascii="Times New Roman" w:hAnsi="Times New Roman" w:cs="Times New Roman"/>
          <w:b/>
          <w:color w:val="202124"/>
          <w:sz w:val="24"/>
          <w:szCs w:val="24"/>
          <w:shd w:val="clear" w:color="auto" w:fill="FFFFFF"/>
        </w:rPr>
      </w:pPr>
    </w:p>
    <w:p w:rsidR="002322CC" w:rsidRPr="003B4D60" w:rsidRDefault="002322CC" w:rsidP="003B4D60">
      <w:pPr>
        <w:spacing w:line="240" w:lineRule="auto"/>
        <w:jc w:val="center"/>
        <w:rPr>
          <w:rFonts w:ascii="Times New Roman" w:hAnsi="Times New Roman" w:cs="Times New Roman"/>
          <w:b/>
          <w:color w:val="202124"/>
          <w:sz w:val="24"/>
          <w:szCs w:val="24"/>
          <w:shd w:val="clear" w:color="auto" w:fill="FFFFFF"/>
        </w:rPr>
      </w:pPr>
    </w:p>
    <w:p w:rsidR="002322CC" w:rsidRPr="003B4D60" w:rsidRDefault="002322CC" w:rsidP="003B4D60">
      <w:pPr>
        <w:spacing w:line="240" w:lineRule="auto"/>
        <w:jc w:val="center"/>
        <w:rPr>
          <w:rFonts w:ascii="Times New Roman" w:hAnsi="Times New Roman" w:cs="Times New Roman"/>
          <w:b/>
          <w:color w:val="202124"/>
          <w:sz w:val="24"/>
          <w:szCs w:val="24"/>
          <w:shd w:val="clear" w:color="auto" w:fill="FFFFFF"/>
        </w:rPr>
      </w:pPr>
    </w:p>
    <w:p w:rsidR="002322CC" w:rsidRPr="003B4D60" w:rsidRDefault="002322CC" w:rsidP="003B4D60">
      <w:pPr>
        <w:spacing w:line="240" w:lineRule="auto"/>
        <w:jc w:val="center"/>
        <w:rPr>
          <w:rFonts w:ascii="Times New Roman" w:hAnsi="Times New Roman" w:cs="Times New Roman"/>
          <w:b/>
          <w:color w:val="202124"/>
          <w:sz w:val="24"/>
          <w:szCs w:val="24"/>
          <w:shd w:val="clear" w:color="auto" w:fill="FFFFFF"/>
        </w:rPr>
      </w:pPr>
    </w:p>
    <w:p w:rsidR="002322CC" w:rsidRPr="003B4D60" w:rsidRDefault="002322CC" w:rsidP="003B4D60">
      <w:pPr>
        <w:spacing w:line="240" w:lineRule="auto"/>
        <w:jc w:val="center"/>
        <w:rPr>
          <w:rFonts w:ascii="Times New Roman" w:hAnsi="Times New Roman" w:cs="Times New Roman"/>
          <w:b/>
          <w:color w:val="202124"/>
          <w:sz w:val="24"/>
          <w:szCs w:val="24"/>
          <w:shd w:val="clear" w:color="auto" w:fill="FFFFFF"/>
        </w:rPr>
      </w:pPr>
    </w:p>
    <w:p w:rsidR="002322CC" w:rsidRPr="003B4D60" w:rsidRDefault="004B5C66" w:rsidP="003B4D60">
      <w:pPr>
        <w:spacing w:line="240" w:lineRule="auto"/>
        <w:jc w:val="center"/>
        <w:rPr>
          <w:rFonts w:ascii="Times New Roman" w:hAnsi="Times New Roman" w:cs="Times New Roman"/>
          <w:b/>
          <w:color w:val="202124"/>
          <w:sz w:val="24"/>
          <w:szCs w:val="24"/>
          <w:shd w:val="clear" w:color="auto" w:fill="FFFFFF"/>
        </w:rPr>
      </w:pPr>
      <w:r w:rsidRPr="003B4D60">
        <w:rPr>
          <w:rFonts w:ascii="Times New Roman" w:hAnsi="Times New Roman" w:cs="Times New Roman"/>
          <w:b/>
          <w:color w:val="202124"/>
          <w:sz w:val="24"/>
          <w:szCs w:val="24"/>
          <w:shd w:val="clear" w:color="auto" w:fill="FFFFFF"/>
        </w:rPr>
        <w:t xml:space="preserve">Immigration Culture </w:t>
      </w:r>
    </w:p>
    <w:p w:rsidR="002322CC" w:rsidRPr="003B4D60" w:rsidRDefault="002322CC" w:rsidP="003B4D60">
      <w:pPr>
        <w:spacing w:line="240" w:lineRule="auto"/>
        <w:jc w:val="center"/>
        <w:rPr>
          <w:rFonts w:ascii="Times New Roman" w:hAnsi="Times New Roman" w:cs="Times New Roman"/>
          <w:b/>
          <w:color w:val="202124"/>
          <w:sz w:val="24"/>
          <w:szCs w:val="24"/>
          <w:shd w:val="clear" w:color="auto" w:fill="FFFFFF"/>
        </w:rPr>
      </w:pPr>
    </w:p>
    <w:p w:rsidR="002322CC" w:rsidRPr="003B4D60" w:rsidRDefault="004B5C66" w:rsidP="003B4D60">
      <w:pPr>
        <w:spacing w:line="240" w:lineRule="auto"/>
        <w:jc w:val="center"/>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 xml:space="preserve">Name </w:t>
      </w:r>
    </w:p>
    <w:p w:rsidR="002322CC" w:rsidRPr="003B4D60" w:rsidRDefault="004B5C66" w:rsidP="003B4D60">
      <w:pPr>
        <w:spacing w:line="240" w:lineRule="auto"/>
        <w:jc w:val="center"/>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 xml:space="preserve">Institution </w:t>
      </w:r>
    </w:p>
    <w:p w:rsidR="002322CC" w:rsidRPr="003B4D60" w:rsidRDefault="004B5C66" w:rsidP="003B4D60">
      <w:pPr>
        <w:spacing w:line="240" w:lineRule="auto"/>
        <w:jc w:val="center"/>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 xml:space="preserve">Course </w:t>
      </w:r>
    </w:p>
    <w:p w:rsidR="002322CC" w:rsidRPr="003B4D60" w:rsidRDefault="004B5C66" w:rsidP="003B4D60">
      <w:pPr>
        <w:spacing w:line="240" w:lineRule="auto"/>
        <w:jc w:val="center"/>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 xml:space="preserve">Instructor </w:t>
      </w:r>
    </w:p>
    <w:p w:rsidR="002322CC" w:rsidRPr="003B4D60" w:rsidRDefault="004B5C66" w:rsidP="003B4D60">
      <w:pPr>
        <w:spacing w:line="240" w:lineRule="auto"/>
        <w:jc w:val="center"/>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Date</w:t>
      </w:r>
    </w:p>
    <w:p w:rsidR="002322CC" w:rsidRPr="003B4D60" w:rsidRDefault="002322CC" w:rsidP="003B4D60">
      <w:pPr>
        <w:spacing w:line="240" w:lineRule="auto"/>
        <w:rPr>
          <w:rFonts w:ascii="Times New Roman" w:hAnsi="Times New Roman" w:cs="Times New Roman"/>
          <w:b/>
          <w:color w:val="202124"/>
          <w:sz w:val="24"/>
          <w:szCs w:val="24"/>
          <w:shd w:val="clear" w:color="auto" w:fill="FFFFFF"/>
        </w:rPr>
      </w:pPr>
    </w:p>
    <w:p w:rsidR="002322CC" w:rsidRPr="003B4D60" w:rsidRDefault="002322CC" w:rsidP="003B4D60">
      <w:pPr>
        <w:spacing w:line="240" w:lineRule="auto"/>
        <w:rPr>
          <w:rFonts w:ascii="Times New Roman" w:hAnsi="Times New Roman" w:cs="Times New Roman"/>
          <w:b/>
          <w:color w:val="202124"/>
          <w:sz w:val="24"/>
          <w:szCs w:val="24"/>
          <w:shd w:val="clear" w:color="auto" w:fill="FFFFFF"/>
        </w:rPr>
      </w:pPr>
    </w:p>
    <w:p w:rsidR="002322CC" w:rsidRPr="003B4D60" w:rsidRDefault="002322CC" w:rsidP="003B4D60">
      <w:pPr>
        <w:spacing w:line="240" w:lineRule="auto"/>
        <w:rPr>
          <w:rFonts w:ascii="Times New Roman" w:hAnsi="Times New Roman" w:cs="Times New Roman"/>
          <w:b/>
          <w:color w:val="202124"/>
          <w:sz w:val="24"/>
          <w:szCs w:val="24"/>
          <w:shd w:val="clear" w:color="auto" w:fill="FFFFFF"/>
        </w:rPr>
      </w:pPr>
    </w:p>
    <w:p w:rsidR="002322CC" w:rsidRPr="003B4D60" w:rsidRDefault="002322CC" w:rsidP="003B4D60">
      <w:pPr>
        <w:spacing w:line="240" w:lineRule="auto"/>
        <w:rPr>
          <w:rFonts w:ascii="Times New Roman" w:hAnsi="Times New Roman" w:cs="Times New Roman"/>
          <w:b/>
          <w:color w:val="202124"/>
          <w:sz w:val="24"/>
          <w:szCs w:val="24"/>
          <w:shd w:val="clear" w:color="auto" w:fill="FFFFFF"/>
        </w:rPr>
      </w:pPr>
    </w:p>
    <w:p w:rsidR="002322CC" w:rsidRPr="003B4D60" w:rsidRDefault="002322CC" w:rsidP="003B4D60">
      <w:pPr>
        <w:spacing w:line="240" w:lineRule="auto"/>
        <w:rPr>
          <w:rFonts w:ascii="Times New Roman" w:hAnsi="Times New Roman" w:cs="Times New Roman"/>
          <w:b/>
          <w:color w:val="202124"/>
          <w:sz w:val="24"/>
          <w:szCs w:val="24"/>
          <w:shd w:val="clear" w:color="auto" w:fill="FFFFFF"/>
        </w:rPr>
      </w:pPr>
    </w:p>
    <w:p w:rsidR="008E53EE" w:rsidRDefault="008E53EE">
      <w:pPr>
        <w:rPr>
          <w:rFonts w:ascii="Times New Roman" w:hAnsi="Times New Roman" w:cs="Times New Roman"/>
          <w:b/>
          <w:color w:val="202124"/>
          <w:sz w:val="24"/>
          <w:szCs w:val="24"/>
          <w:shd w:val="clear" w:color="auto" w:fill="FFFFFF"/>
        </w:rPr>
      </w:pPr>
      <w:r>
        <w:rPr>
          <w:rFonts w:ascii="Times New Roman" w:hAnsi="Times New Roman" w:cs="Times New Roman"/>
          <w:b/>
          <w:color w:val="202124"/>
          <w:sz w:val="24"/>
          <w:szCs w:val="24"/>
          <w:shd w:val="clear" w:color="auto" w:fill="FFFFFF"/>
        </w:rPr>
        <w:br w:type="page"/>
      </w:r>
    </w:p>
    <w:p w:rsidR="002D1CB9" w:rsidRPr="003B4D60" w:rsidRDefault="004B5C66" w:rsidP="003B4D60">
      <w:p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b/>
          <w:color w:val="202124"/>
          <w:sz w:val="24"/>
          <w:szCs w:val="24"/>
          <w:shd w:val="clear" w:color="auto" w:fill="FFFFFF"/>
        </w:rPr>
        <w:lastRenderedPageBreak/>
        <w:t>Introduction:</w:t>
      </w:r>
      <w:r w:rsidRPr="003B4D60">
        <w:rPr>
          <w:rFonts w:ascii="Times New Roman" w:hAnsi="Times New Roman" w:cs="Times New Roman"/>
          <w:color w:val="202124"/>
          <w:sz w:val="24"/>
          <w:szCs w:val="24"/>
          <w:shd w:val="clear" w:color="auto" w:fill="FFFFFF"/>
        </w:rPr>
        <w:t xml:space="preserve"> Immigrants fill labor shortages, spend money, and contribute to the tax base. Productivity rises as the number of persons employed rises. Additionally, as the population ages and more people enter retirement, immigrants will be needed to meet labor demand</w:t>
      </w:r>
      <w:r w:rsidRPr="003B4D60">
        <w:rPr>
          <w:rFonts w:ascii="Times New Roman" w:hAnsi="Times New Roman" w:cs="Times New Roman"/>
          <w:color w:val="202124"/>
          <w:sz w:val="24"/>
          <w:szCs w:val="24"/>
          <w:shd w:val="clear" w:color="auto" w:fill="FFFFFF"/>
        </w:rPr>
        <w:t xml:space="preserve"> and ensure the sustainability of the social safety net.</w:t>
      </w:r>
    </w:p>
    <w:p w:rsidR="002D1CB9" w:rsidRPr="003B4D60" w:rsidRDefault="004B5C66" w:rsidP="003B4D60">
      <w:pPr>
        <w:spacing w:line="240" w:lineRule="auto"/>
        <w:jc w:val="center"/>
        <w:rPr>
          <w:rFonts w:ascii="Times New Roman" w:hAnsi="Times New Roman" w:cs="Times New Roman"/>
          <w:b/>
          <w:color w:val="202124"/>
          <w:sz w:val="24"/>
          <w:szCs w:val="24"/>
          <w:shd w:val="clear" w:color="auto" w:fill="FFFFFF"/>
        </w:rPr>
      </w:pPr>
      <w:r w:rsidRPr="003B4D60">
        <w:rPr>
          <w:rFonts w:ascii="Times New Roman" w:hAnsi="Times New Roman" w:cs="Times New Roman"/>
          <w:b/>
          <w:color w:val="202124"/>
          <w:sz w:val="24"/>
          <w:szCs w:val="24"/>
          <w:shd w:val="clear" w:color="auto" w:fill="FFFFFF"/>
        </w:rPr>
        <w:t xml:space="preserve">Walled </w:t>
      </w:r>
      <w:r w:rsidR="00BA1C2F" w:rsidRPr="003B4D60">
        <w:rPr>
          <w:rFonts w:ascii="Times New Roman" w:hAnsi="Times New Roman" w:cs="Times New Roman"/>
          <w:b/>
          <w:color w:val="202124"/>
          <w:sz w:val="24"/>
          <w:szCs w:val="24"/>
          <w:shd w:val="clear" w:color="auto" w:fill="FFFFFF"/>
        </w:rPr>
        <w:t>Off from</w:t>
      </w:r>
      <w:r w:rsidRPr="003B4D60">
        <w:rPr>
          <w:rFonts w:ascii="Times New Roman" w:hAnsi="Times New Roman" w:cs="Times New Roman"/>
          <w:b/>
          <w:color w:val="202124"/>
          <w:sz w:val="24"/>
          <w:szCs w:val="24"/>
          <w:shd w:val="clear" w:color="auto" w:fill="FFFFFF"/>
        </w:rPr>
        <w:t xml:space="preserve"> Re</w:t>
      </w:r>
      <w:bookmarkStart w:id="0" w:name="_GoBack"/>
      <w:bookmarkEnd w:id="0"/>
      <w:r w:rsidRPr="003B4D60">
        <w:rPr>
          <w:rFonts w:ascii="Times New Roman" w:hAnsi="Times New Roman" w:cs="Times New Roman"/>
          <w:b/>
          <w:color w:val="202124"/>
          <w:sz w:val="24"/>
          <w:szCs w:val="24"/>
          <w:shd w:val="clear" w:color="auto" w:fill="FFFFFF"/>
        </w:rPr>
        <w:t>ality</w:t>
      </w:r>
    </w:p>
    <w:p w:rsidR="002D1CB9" w:rsidRPr="003B4D60" w:rsidRDefault="004B5C66" w:rsidP="003B4D60">
      <w:pPr>
        <w:pStyle w:val="ListParagraph"/>
        <w:numPr>
          <w:ilvl w:val="0"/>
          <w:numId w:val="1"/>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b/>
          <w:color w:val="202124"/>
          <w:sz w:val="24"/>
          <w:szCs w:val="24"/>
          <w:shd w:val="clear" w:color="auto" w:fill="FFFFFF"/>
        </w:rPr>
        <w:t>No drag on the economy</w:t>
      </w:r>
      <w:r w:rsidRPr="003B4D60">
        <w:rPr>
          <w:rFonts w:ascii="Times New Roman" w:hAnsi="Times New Roman" w:cs="Times New Roman"/>
          <w:color w:val="202124"/>
          <w:sz w:val="24"/>
          <w:szCs w:val="24"/>
          <w:shd w:val="clear" w:color="auto" w:fill="FFFFFF"/>
        </w:rPr>
        <w:t>: No basis in social science research" backs up Trump's claims about immigration's economic impact.</w:t>
      </w:r>
    </w:p>
    <w:p w:rsidR="002D1CB9" w:rsidRPr="003B4D60" w:rsidRDefault="004B5C66" w:rsidP="003B4D60">
      <w:pPr>
        <w:pStyle w:val="ListParagraph"/>
        <w:numPr>
          <w:ilvl w:val="0"/>
          <w:numId w:val="1"/>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According to Bernie Sanders, lower wages are a result</w:t>
      </w:r>
      <w:r w:rsidRPr="003B4D60">
        <w:rPr>
          <w:rFonts w:ascii="Times New Roman" w:hAnsi="Times New Roman" w:cs="Times New Roman"/>
          <w:color w:val="202124"/>
          <w:sz w:val="24"/>
          <w:szCs w:val="24"/>
          <w:shd w:val="clear" w:color="auto" w:fill="FFFFFF"/>
        </w:rPr>
        <w:t xml:space="preserve"> of increased immigration.</w:t>
      </w:r>
    </w:p>
    <w:p w:rsidR="002D1CB9" w:rsidRPr="003B4D60" w:rsidRDefault="004B5C66" w:rsidP="003B4D60">
      <w:pPr>
        <w:pStyle w:val="ListParagraph"/>
        <w:numPr>
          <w:ilvl w:val="0"/>
          <w:numId w:val="1"/>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Documented and undocumented immigrant workers provide $1.6 trillion in annual economic output, or 11% of GDP, in the United States (GDP).</w:t>
      </w:r>
    </w:p>
    <w:p w:rsidR="002D1CB9" w:rsidRPr="003B4D60" w:rsidRDefault="004B5C66" w:rsidP="003B4D60">
      <w:pPr>
        <w:pStyle w:val="ListParagraph"/>
        <w:numPr>
          <w:ilvl w:val="0"/>
          <w:numId w:val="1"/>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Immigrants have had a significant impact on the country's economic innovation.</w:t>
      </w:r>
    </w:p>
    <w:p w:rsidR="008F3AC7" w:rsidRPr="003B4D60" w:rsidRDefault="004B5C66" w:rsidP="003B4D60">
      <w:pPr>
        <w:pStyle w:val="ListParagraph"/>
        <w:numPr>
          <w:ilvl w:val="0"/>
          <w:numId w:val="1"/>
        </w:numPr>
        <w:spacing w:after="0" w:line="240" w:lineRule="auto"/>
        <w:outlineLvl w:val="2"/>
        <w:rPr>
          <w:rFonts w:ascii="Times New Roman" w:hAnsi="Times New Roman" w:cs="Times New Roman"/>
          <w:color w:val="202124"/>
          <w:sz w:val="24"/>
          <w:szCs w:val="24"/>
          <w:shd w:val="clear" w:color="auto" w:fill="FFFFFF"/>
        </w:rPr>
      </w:pPr>
      <w:r w:rsidRPr="003B4D60">
        <w:rPr>
          <w:rFonts w:ascii="Times New Roman" w:eastAsia="Times New Roman" w:hAnsi="Times New Roman" w:cs="Times New Roman"/>
          <w:b/>
          <w:bCs/>
          <w:color w:val="000000"/>
          <w:sz w:val="24"/>
          <w:szCs w:val="24"/>
        </w:rPr>
        <w:t>Immigrants a</w:t>
      </w:r>
      <w:r w:rsidRPr="003B4D60">
        <w:rPr>
          <w:rFonts w:ascii="Times New Roman" w:eastAsia="Times New Roman" w:hAnsi="Times New Roman" w:cs="Times New Roman"/>
          <w:b/>
          <w:bCs/>
          <w:color w:val="000000"/>
          <w:sz w:val="24"/>
          <w:szCs w:val="24"/>
        </w:rPr>
        <w:t xml:space="preserve">re not to blame for America’s challenges: </w:t>
      </w:r>
      <w:r w:rsidR="0046254A" w:rsidRPr="003B4D60">
        <w:rPr>
          <w:rFonts w:ascii="Times New Roman" w:hAnsi="Times New Roman" w:cs="Times New Roman"/>
          <w:color w:val="202124"/>
          <w:sz w:val="24"/>
          <w:szCs w:val="24"/>
          <w:shd w:val="clear" w:color="auto" w:fill="FFFFFF"/>
        </w:rPr>
        <w:t>Neither immigrants nor free trade is responsible for the United States' issues.</w:t>
      </w:r>
    </w:p>
    <w:p w:rsidR="002D1CB9" w:rsidRPr="003B4D60" w:rsidRDefault="004B5C66" w:rsidP="003B4D60">
      <w:pPr>
        <w:pStyle w:val="ListParagraph"/>
        <w:numPr>
          <w:ilvl w:val="0"/>
          <w:numId w:val="1"/>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 xml:space="preserve">From 1990 to 2006, immigration lowered native-born workers' pay by 0.7% in the short term (one to two years), but immigration to the </w:t>
      </w:r>
      <w:r w:rsidRPr="003B4D60">
        <w:rPr>
          <w:rFonts w:ascii="Times New Roman" w:hAnsi="Times New Roman" w:cs="Times New Roman"/>
          <w:color w:val="202124"/>
          <w:sz w:val="24"/>
          <w:szCs w:val="24"/>
          <w:shd w:val="clear" w:color="auto" w:fill="FFFFFF"/>
        </w:rPr>
        <w:t>United States increased wages by 0.6% in the long term (ten years).</w:t>
      </w:r>
    </w:p>
    <w:p w:rsidR="002D1CB9" w:rsidRPr="003B4D60" w:rsidRDefault="004B5C66" w:rsidP="003B4D60">
      <w:pPr>
        <w:pStyle w:val="ListParagraph"/>
        <w:numPr>
          <w:ilvl w:val="0"/>
          <w:numId w:val="1"/>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Most immigrants put their money to work and spend it in the local economy. To keep up with the rising demand, businesses are increasing production and hiring new employees.</w:t>
      </w:r>
    </w:p>
    <w:p w:rsidR="002D1CB9" w:rsidRPr="003B4D60" w:rsidRDefault="004B5C66" w:rsidP="003B4D60">
      <w:pPr>
        <w:pStyle w:val="ListParagraph"/>
        <w:numPr>
          <w:ilvl w:val="0"/>
          <w:numId w:val="1"/>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b/>
          <w:color w:val="202124"/>
          <w:sz w:val="24"/>
          <w:szCs w:val="24"/>
          <w:shd w:val="clear" w:color="auto" w:fill="FFFFFF"/>
        </w:rPr>
        <w:t xml:space="preserve">Immigrants </w:t>
      </w:r>
      <w:r w:rsidR="008F3AC7" w:rsidRPr="003B4D60">
        <w:rPr>
          <w:rFonts w:ascii="Times New Roman" w:hAnsi="Times New Roman" w:cs="Times New Roman"/>
          <w:b/>
          <w:color w:val="202124"/>
          <w:sz w:val="24"/>
          <w:szCs w:val="24"/>
          <w:shd w:val="clear" w:color="auto" w:fill="FFFFFF"/>
        </w:rPr>
        <w:t>give more than they get:</w:t>
      </w:r>
      <w:r w:rsidR="008F3AC7" w:rsidRPr="003B4D60">
        <w:rPr>
          <w:rFonts w:ascii="Times New Roman" w:hAnsi="Times New Roman" w:cs="Times New Roman"/>
          <w:color w:val="202124"/>
          <w:sz w:val="24"/>
          <w:szCs w:val="24"/>
          <w:shd w:val="clear" w:color="auto" w:fill="FFFFFF"/>
        </w:rPr>
        <w:t xml:space="preserve"> Immigrants </w:t>
      </w:r>
      <w:r w:rsidR="00B649BA" w:rsidRPr="003B4D60">
        <w:rPr>
          <w:rFonts w:ascii="Times New Roman" w:hAnsi="Times New Roman" w:cs="Times New Roman"/>
          <w:color w:val="202124"/>
          <w:sz w:val="24"/>
          <w:szCs w:val="24"/>
          <w:shd w:val="clear" w:color="auto" w:fill="FFFFFF"/>
        </w:rPr>
        <w:t>ar</w:t>
      </w:r>
      <w:r w:rsidRPr="003B4D60">
        <w:rPr>
          <w:rFonts w:ascii="Times New Roman" w:hAnsi="Times New Roman" w:cs="Times New Roman"/>
          <w:color w:val="202124"/>
          <w:sz w:val="24"/>
          <w:szCs w:val="24"/>
          <w:shd w:val="clear" w:color="auto" w:fill="FFFFFF"/>
        </w:rPr>
        <w:t xml:space="preserve">e disproportionately working age and migrate to seek employment, not social assistance. </w:t>
      </w:r>
    </w:p>
    <w:p w:rsidR="002D1CB9" w:rsidRPr="003B4D60" w:rsidRDefault="004B5C66" w:rsidP="003B4D60">
      <w:pPr>
        <w:pStyle w:val="ListParagraph"/>
        <w:numPr>
          <w:ilvl w:val="0"/>
          <w:numId w:val="1"/>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 xml:space="preserve">Immigrants also pay taxes, whether legally or illegally present. </w:t>
      </w:r>
      <w:r w:rsidR="0046254A" w:rsidRPr="003B4D60">
        <w:rPr>
          <w:rFonts w:ascii="Times New Roman" w:hAnsi="Times New Roman" w:cs="Times New Roman"/>
          <w:color w:val="202124"/>
          <w:sz w:val="24"/>
          <w:szCs w:val="24"/>
          <w:shd w:val="clear" w:color="auto" w:fill="FFFFFF"/>
        </w:rPr>
        <w:t>They have to deal wi</w:t>
      </w:r>
      <w:r w:rsidR="008F3AC7" w:rsidRPr="003B4D60">
        <w:rPr>
          <w:rFonts w:ascii="Times New Roman" w:hAnsi="Times New Roman" w:cs="Times New Roman"/>
          <w:color w:val="202124"/>
          <w:sz w:val="24"/>
          <w:szCs w:val="24"/>
          <w:shd w:val="clear" w:color="auto" w:fill="FFFFFF"/>
        </w:rPr>
        <w:t xml:space="preserve">th payroll taxes, sales taxes, </w:t>
      </w:r>
      <w:r w:rsidR="0046254A" w:rsidRPr="003B4D60">
        <w:rPr>
          <w:rFonts w:ascii="Times New Roman" w:hAnsi="Times New Roman" w:cs="Times New Roman"/>
          <w:color w:val="202124"/>
          <w:sz w:val="24"/>
          <w:szCs w:val="24"/>
          <w:shd w:val="clear" w:color="auto" w:fill="FFFFFF"/>
        </w:rPr>
        <w:t xml:space="preserve">and sometimes even income taxes. </w:t>
      </w:r>
      <w:r w:rsidRPr="003B4D60">
        <w:rPr>
          <w:rFonts w:ascii="Times New Roman" w:hAnsi="Times New Roman" w:cs="Times New Roman"/>
          <w:color w:val="202124"/>
          <w:sz w:val="24"/>
          <w:szCs w:val="24"/>
          <w:shd w:val="clear" w:color="auto" w:fill="FFFFFF"/>
        </w:rPr>
        <w:t>They also pay a lot more in taxes than they get back in benefits.</w:t>
      </w:r>
    </w:p>
    <w:p w:rsidR="00332124" w:rsidRPr="003B4D60" w:rsidRDefault="004B5C66" w:rsidP="003B4D60">
      <w:p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b/>
          <w:color w:val="202124"/>
          <w:sz w:val="24"/>
          <w:szCs w:val="24"/>
          <w:shd w:val="clear" w:color="auto" w:fill="FFFFFF"/>
        </w:rPr>
        <w:t xml:space="preserve">Change of policies: </w:t>
      </w:r>
      <w:r w:rsidR="006E2450" w:rsidRPr="003B4D60">
        <w:rPr>
          <w:rFonts w:ascii="Times New Roman" w:hAnsi="Times New Roman" w:cs="Times New Roman"/>
          <w:color w:val="202124"/>
          <w:sz w:val="24"/>
          <w:szCs w:val="24"/>
          <w:shd w:val="clear" w:color="auto" w:fill="FFFFFF"/>
        </w:rPr>
        <w:t xml:space="preserve">The following policies would help all low-wage workers: </w:t>
      </w:r>
    </w:p>
    <w:p w:rsidR="00332124" w:rsidRPr="003B4D60" w:rsidRDefault="004B5C66" w:rsidP="003B4D60">
      <w:pPr>
        <w:pStyle w:val="ListParagraph"/>
        <w:numPr>
          <w:ilvl w:val="0"/>
          <w:numId w:val="3"/>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 xml:space="preserve">Strengthening workers' </w:t>
      </w:r>
    </w:p>
    <w:p w:rsidR="00332124" w:rsidRPr="003B4D60" w:rsidRDefault="004B5C66" w:rsidP="003B4D60">
      <w:pPr>
        <w:pStyle w:val="ListParagraph"/>
        <w:numPr>
          <w:ilvl w:val="0"/>
          <w:numId w:val="1"/>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Unionizing</w:t>
      </w:r>
      <w:r w:rsidR="006E2450" w:rsidRPr="003B4D60">
        <w:rPr>
          <w:rFonts w:ascii="Times New Roman" w:hAnsi="Times New Roman" w:cs="Times New Roman"/>
          <w:color w:val="202124"/>
          <w:sz w:val="24"/>
          <w:szCs w:val="24"/>
          <w:shd w:val="clear" w:color="auto" w:fill="FFFFFF"/>
        </w:rPr>
        <w:t xml:space="preserve"> rights and the welfare state's benevolence and inclusion, so they don't have to take any job. </w:t>
      </w:r>
    </w:p>
    <w:p w:rsidR="002D1CB9" w:rsidRPr="003B4D60" w:rsidRDefault="004B5C66" w:rsidP="003B4D60">
      <w:pPr>
        <w:pStyle w:val="ListParagraph"/>
        <w:numPr>
          <w:ilvl w:val="0"/>
          <w:numId w:val="1"/>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Immigrants should be welcomed, not prohibited.</w:t>
      </w:r>
    </w:p>
    <w:p w:rsidR="00B649BA" w:rsidRPr="003B4D60" w:rsidRDefault="004B5C66" w:rsidP="003B4D60">
      <w:pPr>
        <w:pStyle w:val="ListParagraph"/>
        <w:numPr>
          <w:ilvl w:val="0"/>
          <w:numId w:val="1"/>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b/>
          <w:color w:val="202124"/>
          <w:sz w:val="24"/>
          <w:szCs w:val="24"/>
          <w:shd w:val="clear" w:color="auto" w:fill="FFFFFF"/>
        </w:rPr>
        <w:t xml:space="preserve">Analysis: </w:t>
      </w:r>
      <w:r w:rsidRPr="003B4D60">
        <w:rPr>
          <w:rFonts w:ascii="Times New Roman" w:hAnsi="Times New Roman" w:cs="Times New Roman"/>
          <w:color w:val="202124"/>
          <w:sz w:val="24"/>
          <w:szCs w:val="24"/>
          <w:shd w:val="clear" w:color="auto" w:fill="FFFFFF"/>
        </w:rPr>
        <w:t>The overall implications on native wages are small—far lower than other things like new technology, str</w:t>
      </w:r>
      <w:r w:rsidRPr="003B4D60">
        <w:rPr>
          <w:rFonts w:ascii="Times New Roman" w:hAnsi="Times New Roman" w:cs="Times New Roman"/>
          <w:color w:val="202124"/>
          <w:sz w:val="24"/>
          <w:szCs w:val="24"/>
          <w:shd w:val="clear" w:color="auto" w:fill="FFFFFF"/>
        </w:rPr>
        <w:t>uctural reforms, and recessionary macro conditions," the economist concludes, taking into consideration these demand-side effects.</w:t>
      </w:r>
    </w:p>
    <w:p w:rsidR="00332124" w:rsidRPr="003B4D60" w:rsidRDefault="004B5C66" w:rsidP="003B4D60">
      <w:pPr>
        <w:pStyle w:val="Heading1"/>
        <w:spacing w:before="0" w:line="240" w:lineRule="auto"/>
        <w:jc w:val="center"/>
        <w:rPr>
          <w:rFonts w:ascii="Times New Roman" w:hAnsi="Times New Roman" w:cs="Times New Roman"/>
          <w:color w:val="000000"/>
          <w:sz w:val="24"/>
          <w:szCs w:val="24"/>
        </w:rPr>
      </w:pPr>
      <w:r w:rsidRPr="003B4D60">
        <w:rPr>
          <w:rFonts w:ascii="Times New Roman" w:hAnsi="Times New Roman" w:cs="Times New Roman"/>
          <w:color w:val="000000"/>
          <w:sz w:val="24"/>
          <w:szCs w:val="24"/>
        </w:rPr>
        <w:t>Migration is a Form of Fighting Back</w:t>
      </w:r>
    </w:p>
    <w:p w:rsidR="00332124" w:rsidRPr="003B4D60" w:rsidRDefault="004B5C66" w:rsidP="003B4D60">
      <w:pPr>
        <w:pStyle w:val="ListParagraph"/>
        <w:numPr>
          <w:ilvl w:val="0"/>
          <w:numId w:val="1"/>
        </w:numPr>
        <w:spacing w:line="240" w:lineRule="auto"/>
        <w:rPr>
          <w:rFonts w:ascii="Times New Roman" w:eastAsia="Times New Roman" w:hAnsi="Times New Roman" w:cs="Times New Roman"/>
          <w:bCs/>
          <w:color w:val="000000"/>
          <w:sz w:val="24"/>
          <w:szCs w:val="24"/>
        </w:rPr>
      </w:pPr>
      <w:r w:rsidRPr="003B4D60">
        <w:rPr>
          <w:rFonts w:ascii="Times New Roman" w:eastAsia="Times New Roman" w:hAnsi="Times New Roman" w:cs="Times New Roman"/>
          <w:b/>
          <w:bCs/>
          <w:color w:val="000000"/>
          <w:sz w:val="24"/>
          <w:szCs w:val="24"/>
        </w:rPr>
        <w:t>Taking Responsibility -</w:t>
      </w:r>
      <w:r w:rsidRPr="003B4D60">
        <w:rPr>
          <w:rFonts w:ascii="Times New Roman" w:eastAsia="Times New Roman" w:hAnsi="Times New Roman" w:cs="Times New Roman"/>
          <w:bCs/>
          <w:color w:val="000000"/>
          <w:sz w:val="24"/>
          <w:szCs w:val="24"/>
        </w:rPr>
        <w:t xml:space="preserve"> Migration is not a one-way trip; it is imperial resistance. People from Europe and America came to us and took over our land and economy. Now it's our chance to cross over as a way of retaliating.</w:t>
      </w:r>
    </w:p>
    <w:p w:rsidR="00332124" w:rsidRPr="003B4D60" w:rsidRDefault="004B5C66" w:rsidP="003B4D60">
      <w:pPr>
        <w:pStyle w:val="ListParagraph"/>
        <w:numPr>
          <w:ilvl w:val="0"/>
          <w:numId w:val="1"/>
        </w:numPr>
        <w:spacing w:line="240" w:lineRule="auto"/>
        <w:rPr>
          <w:rFonts w:ascii="Times New Roman" w:eastAsia="Times New Roman" w:hAnsi="Times New Roman" w:cs="Times New Roman"/>
          <w:bCs/>
          <w:color w:val="000000"/>
          <w:sz w:val="24"/>
          <w:szCs w:val="24"/>
        </w:rPr>
      </w:pPr>
      <w:r w:rsidRPr="003B4D60">
        <w:rPr>
          <w:rFonts w:ascii="Times New Roman" w:eastAsia="Times New Roman" w:hAnsi="Times New Roman" w:cs="Times New Roman"/>
          <w:b/>
          <w:bCs/>
          <w:color w:val="000000"/>
          <w:sz w:val="24"/>
          <w:szCs w:val="24"/>
        </w:rPr>
        <w:t>Wars sponsored by the US -</w:t>
      </w:r>
      <w:r w:rsidRPr="003B4D60">
        <w:rPr>
          <w:rFonts w:ascii="Times New Roman" w:eastAsia="Times New Roman" w:hAnsi="Times New Roman" w:cs="Times New Roman"/>
          <w:bCs/>
          <w:color w:val="000000"/>
          <w:sz w:val="24"/>
          <w:szCs w:val="24"/>
        </w:rPr>
        <w:t xml:space="preserve"> The cops looted banks, fabricat</w:t>
      </w:r>
      <w:r w:rsidRPr="003B4D60">
        <w:rPr>
          <w:rFonts w:ascii="Times New Roman" w:eastAsia="Times New Roman" w:hAnsi="Times New Roman" w:cs="Times New Roman"/>
          <w:bCs/>
          <w:color w:val="000000"/>
          <w:sz w:val="24"/>
          <w:szCs w:val="24"/>
        </w:rPr>
        <w:t>ed false evidence, framed defendants, stole and dealt narcotics, robbed unarmed young Central Americans, lied in court, and covered up their crimes.</w:t>
      </w:r>
    </w:p>
    <w:p w:rsidR="00332124" w:rsidRPr="003B4D60" w:rsidRDefault="004B5C66" w:rsidP="003B4D60">
      <w:pPr>
        <w:pStyle w:val="ListParagraph"/>
        <w:numPr>
          <w:ilvl w:val="0"/>
          <w:numId w:val="1"/>
        </w:numPr>
        <w:spacing w:line="240" w:lineRule="auto"/>
        <w:rPr>
          <w:rFonts w:ascii="Times New Roman" w:eastAsia="Times New Roman" w:hAnsi="Times New Roman" w:cs="Times New Roman"/>
          <w:bCs/>
          <w:color w:val="000000"/>
          <w:sz w:val="24"/>
          <w:szCs w:val="24"/>
        </w:rPr>
      </w:pPr>
      <w:r w:rsidRPr="003B4D60">
        <w:rPr>
          <w:rFonts w:ascii="Times New Roman" w:eastAsia="Times New Roman" w:hAnsi="Times New Roman" w:cs="Times New Roman"/>
          <w:bCs/>
          <w:color w:val="000000"/>
          <w:sz w:val="24"/>
          <w:szCs w:val="24"/>
        </w:rPr>
        <w:t>They jailed and deported the targeted youth. Their gang names in Central America are Los Angeles streets.</w:t>
      </w:r>
    </w:p>
    <w:p w:rsidR="00332124" w:rsidRPr="003B4D60" w:rsidRDefault="004B5C66" w:rsidP="003B4D60">
      <w:pPr>
        <w:pStyle w:val="ListParagraph"/>
        <w:numPr>
          <w:ilvl w:val="0"/>
          <w:numId w:val="1"/>
        </w:numPr>
        <w:spacing w:line="240" w:lineRule="auto"/>
        <w:rPr>
          <w:rFonts w:ascii="Times New Roman" w:eastAsia="Times New Roman" w:hAnsi="Times New Roman" w:cs="Times New Roman"/>
          <w:bCs/>
          <w:color w:val="000000"/>
          <w:sz w:val="24"/>
          <w:szCs w:val="24"/>
        </w:rPr>
      </w:pPr>
      <w:r w:rsidRPr="003B4D60">
        <w:rPr>
          <w:rFonts w:ascii="Times New Roman" w:eastAsia="Times New Roman" w:hAnsi="Times New Roman" w:cs="Times New Roman"/>
          <w:b/>
          <w:bCs/>
          <w:color w:val="000000"/>
          <w:sz w:val="24"/>
          <w:szCs w:val="24"/>
        </w:rPr>
        <w:lastRenderedPageBreak/>
        <w:t>F</w:t>
      </w:r>
      <w:r w:rsidRPr="003B4D60">
        <w:rPr>
          <w:rFonts w:ascii="Times New Roman" w:eastAsia="Times New Roman" w:hAnsi="Times New Roman" w:cs="Times New Roman"/>
          <w:b/>
          <w:bCs/>
          <w:color w:val="000000"/>
          <w:sz w:val="24"/>
          <w:szCs w:val="24"/>
        </w:rPr>
        <w:t>orced Economic:</w:t>
      </w:r>
      <w:r w:rsidRPr="003B4D60">
        <w:rPr>
          <w:rFonts w:ascii="Times New Roman" w:eastAsia="Times New Roman" w:hAnsi="Times New Roman" w:cs="Times New Roman"/>
          <w:bCs/>
          <w:color w:val="000000"/>
          <w:sz w:val="24"/>
          <w:szCs w:val="24"/>
        </w:rPr>
        <w:t xml:space="preserve"> It forced Central American countries to produce for export in “export processing zones” that exempted firms from paying taxes, environmental restrictions, and labor norms.</w:t>
      </w:r>
    </w:p>
    <w:p w:rsidR="00332124" w:rsidRPr="003B4D60" w:rsidRDefault="004B5C66" w:rsidP="003B4D60">
      <w:pPr>
        <w:pStyle w:val="ListParagraph"/>
        <w:numPr>
          <w:ilvl w:val="0"/>
          <w:numId w:val="1"/>
        </w:numPr>
        <w:spacing w:line="240" w:lineRule="auto"/>
        <w:rPr>
          <w:rFonts w:ascii="Times New Roman" w:eastAsia="Times New Roman" w:hAnsi="Times New Roman" w:cs="Times New Roman"/>
          <w:bCs/>
          <w:color w:val="000000"/>
          <w:sz w:val="24"/>
          <w:szCs w:val="24"/>
        </w:rPr>
      </w:pPr>
      <w:r w:rsidRPr="003B4D60">
        <w:rPr>
          <w:rFonts w:ascii="Times New Roman" w:eastAsia="Times New Roman" w:hAnsi="Times New Roman" w:cs="Times New Roman"/>
          <w:bCs/>
          <w:color w:val="000000"/>
          <w:sz w:val="24"/>
          <w:szCs w:val="24"/>
        </w:rPr>
        <w:t>The US administration advocated measures that linked the economies o</w:t>
      </w:r>
      <w:r w:rsidRPr="003B4D60">
        <w:rPr>
          <w:rFonts w:ascii="Times New Roman" w:eastAsia="Times New Roman" w:hAnsi="Times New Roman" w:cs="Times New Roman"/>
          <w:bCs/>
          <w:color w:val="000000"/>
          <w:sz w:val="24"/>
          <w:szCs w:val="24"/>
        </w:rPr>
        <w:t>f Central American countries to US business investment.</w:t>
      </w:r>
    </w:p>
    <w:p w:rsidR="00332124" w:rsidRPr="003B4D60" w:rsidRDefault="004B5C66" w:rsidP="003B4D60">
      <w:pPr>
        <w:pStyle w:val="ListParagraph"/>
        <w:numPr>
          <w:ilvl w:val="0"/>
          <w:numId w:val="1"/>
        </w:numPr>
        <w:spacing w:line="240" w:lineRule="auto"/>
        <w:rPr>
          <w:rFonts w:ascii="Times New Roman" w:eastAsia="Times New Roman" w:hAnsi="Times New Roman" w:cs="Times New Roman"/>
          <w:bCs/>
          <w:color w:val="000000"/>
          <w:sz w:val="24"/>
          <w:szCs w:val="24"/>
        </w:rPr>
      </w:pPr>
      <w:r w:rsidRPr="003B4D60">
        <w:rPr>
          <w:rFonts w:ascii="Times New Roman" w:eastAsia="Times New Roman" w:hAnsi="Times New Roman" w:cs="Times New Roman"/>
          <w:b/>
          <w:bCs/>
          <w:color w:val="000000"/>
          <w:sz w:val="24"/>
          <w:szCs w:val="24"/>
        </w:rPr>
        <w:t>Leverage Policy:</w:t>
      </w:r>
      <w:r w:rsidRPr="003B4D60">
        <w:rPr>
          <w:rFonts w:ascii="Times New Roman" w:eastAsia="Times New Roman" w:hAnsi="Times New Roman" w:cs="Times New Roman"/>
          <w:bCs/>
          <w:color w:val="000000"/>
          <w:sz w:val="24"/>
          <w:szCs w:val="24"/>
        </w:rPr>
        <w:t xml:space="preserve"> The US used immigration to coerce governments.</w:t>
      </w:r>
    </w:p>
    <w:p w:rsidR="00332124" w:rsidRPr="003B4D60" w:rsidRDefault="004B5C66" w:rsidP="003B4D60">
      <w:pPr>
        <w:pStyle w:val="ListParagraph"/>
        <w:numPr>
          <w:ilvl w:val="0"/>
          <w:numId w:val="1"/>
        </w:numPr>
        <w:spacing w:line="240" w:lineRule="auto"/>
        <w:rPr>
          <w:rFonts w:ascii="Times New Roman" w:eastAsia="Times New Roman" w:hAnsi="Times New Roman" w:cs="Times New Roman"/>
          <w:bCs/>
          <w:color w:val="000000"/>
          <w:sz w:val="24"/>
          <w:szCs w:val="24"/>
        </w:rPr>
      </w:pPr>
      <w:r w:rsidRPr="003B4D60">
        <w:rPr>
          <w:rFonts w:ascii="Times New Roman" w:eastAsia="Times New Roman" w:hAnsi="Times New Roman" w:cs="Times New Roman"/>
          <w:bCs/>
          <w:color w:val="000000"/>
          <w:sz w:val="24"/>
          <w:szCs w:val="24"/>
        </w:rPr>
        <w:t xml:space="preserve">Many Central American children and families arriving in the US today seek to reunite with family members separated by war or migration. </w:t>
      </w:r>
    </w:p>
    <w:p w:rsidR="00332124" w:rsidRPr="003B4D60" w:rsidRDefault="004B5C66" w:rsidP="003B4D60">
      <w:pPr>
        <w:pStyle w:val="ListParagraph"/>
        <w:numPr>
          <w:ilvl w:val="0"/>
          <w:numId w:val="1"/>
        </w:numPr>
        <w:spacing w:line="240" w:lineRule="auto"/>
        <w:rPr>
          <w:rFonts w:ascii="Times New Roman" w:eastAsia="Times New Roman" w:hAnsi="Times New Roman" w:cs="Times New Roman"/>
          <w:bCs/>
          <w:color w:val="000000"/>
          <w:sz w:val="24"/>
          <w:szCs w:val="24"/>
        </w:rPr>
      </w:pPr>
      <w:r w:rsidRPr="003B4D60">
        <w:rPr>
          <w:rFonts w:ascii="Times New Roman" w:eastAsia="Times New Roman" w:hAnsi="Times New Roman" w:cs="Times New Roman"/>
          <w:bCs/>
          <w:color w:val="000000"/>
          <w:sz w:val="24"/>
          <w:szCs w:val="24"/>
        </w:rPr>
        <w:t>People respond to the danger of criminalization and deportation. They seek economic survival in neoliberal countries.</w:t>
      </w:r>
    </w:p>
    <w:p w:rsidR="00332124" w:rsidRPr="003B4D60" w:rsidRDefault="004B5C66" w:rsidP="003B4D60">
      <w:pPr>
        <w:pStyle w:val="ListParagraph"/>
        <w:numPr>
          <w:ilvl w:val="0"/>
          <w:numId w:val="1"/>
        </w:numPr>
        <w:spacing w:line="240" w:lineRule="auto"/>
        <w:rPr>
          <w:rFonts w:ascii="Times New Roman" w:eastAsia="Times New Roman" w:hAnsi="Times New Roman" w:cs="Times New Roman"/>
          <w:b/>
          <w:bCs/>
          <w:color w:val="000000"/>
          <w:sz w:val="24"/>
          <w:szCs w:val="24"/>
        </w:rPr>
      </w:pPr>
      <w:r w:rsidRPr="003B4D60">
        <w:rPr>
          <w:rFonts w:ascii="Times New Roman" w:eastAsia="Times New Roman" w:hAnsi="Times New Roman" w:cs="Times New Roman"/>
          <w:b/>
          <w:bCs/>
          <w:color w:val="000000"/>
          <w:sz w:val="24"/>
          <w:szCs w:val="24"/>
        </w:rPr>
        <w:t xml:space="preserve">The alternative: </w:t>
      </w:r>
      <w:r w:rsidRPr="003B4D60">
        <w:rPr>
          <w:rFonts w:ascii="Times New Roman" w:eastAsia="Times New Roman" w:hAnsi="Times New Roman" w:cs="Times New Roman"/>
          <w:bCs/>
          <w:color w:val="000000"/>
          <w:sz w:val="24"/>
          <w:szCs w:val="24"/>
        </w:rPr>
        <w:t>The Dignity Campaign was one alternative.</w:t>
      </w:r>
    </w:p>
    <w:p w:rsidR="00332124" w:rsidRPr="003B4D60" w:rsidRDefault="004B5C66" w:rsidP="003B4D60">
      <w:pPr>
        <w:pStyle w:val="ListParagraph"/>
        <w:numPr>
          <w:ilvl w:val="0"/>
          <w:numId w:val="1"/>
        </w:numPr>
        <w:spacing w:line="240" w:lineRule="auto"/>
        <w:rPr>
          <w:rFonts w:ascii="Times New Roman" w:eastAsia="Times New Roman" w:hAnsi="Times New Roman" w:cs="Times New Roman"/>
          <w:bCs/>
          <w:color w:val="000000"/>
          <w:sz w:val="24"/>
          <w:szCs w:val="24"/>
        </w:rPr>
      </w:pPr>
      <w:r w:rsidRPr="003B4D60">
        <w:rPr>
          <w:rFonts w:ascii="Times New Roman" w:eastAsia="Times New Roman" w:hAnsi="Times New Roman" w:cs="Times New Roman"/>
          <w:bCs/>
          <w:color w:val="000000"/>
          <w:sz w:val="24"/>
          <w:szCs w:val="24"/>
        </w:rPr>
        <w:t>The campaign supported ending mass imprisonment and deportations, shutting det</w:t>
      </w:r>
      <w:r w:rsidRPr="003B4D60">
        <w:rPr>
          <w:rFonts w:ascii="Times New Roman" w:eastAsia="Times New Roman" w:hAnsi="Times New Roman" w:cs="Times New Roman"/>
          <w:bCs/>
          <w:color w:val="000000"/>
          <w:sz w:val="24"/>
          <w:szCs w:val="24"/>
        </w:rPr>
        <w:t>ention centers, ending border militarization, and ending the premise that working without papers should be a crime.</w:t>
      </w:r>
    </w:p>
    <w:p w:rsidR="00332124" w:rsidRPr="003B4D60" w:rsidRDefault="004B5C66" w:rsidP="003B4D60">
      <w:pPr>
        <w:pStyle w:val="ListParagraph"/>
        <w:numPr>
          <w:ilvl w:val="0"/>
          <w:numId w:val="1"/>
        </w:numPr>
        <w:spacing w:line="240" w:lineRule="auto"/>
        <w:rPr>
          <w:rFonts w:ascii="Times New Roman" w:eastAsia="Times New Roman" w:hAnsi="Times New Roman" w:cs="Times New Roman"/>
          <w:bCs/>
          <w:color w:val="000000"/>
          <w:sz w:val="24"/>
          <w:szCs w:val="24"/>
        </w:rPr>
      </w:pPr>
      <w:r w:rsidRPr="003B4D60">
        <w:rPr>
          <w:rFonts w:ascii="Times New Roman" w:eastAsia="Times New Roman" w:hAnsi="Times New Roman" w:cs="Times New Roman"/>
          <w:b/>
          <w:bCs/>
          <w:color w:val="000000"/>
          <w:sz w:val="24"/>
          <w:szCs w:val="24"/>
        </w:rPr>
        <w:t xml:space="preserve">Right to Remain </w:t>
      </w:r>
      <w:r w:rsidR="003B4D60" w:rsidRPr="003B4D60">
        <w:rPr>
          <w:rFonts w:ascii="Times New Roman" w:eastAsia="Times New Roman" w:hAnsi="Times New Roman" w:cs="Times New Roman"/>
          <w:b/>
          <w:bCs/>
          <w:color w:val="000000"/>
          <w:sz w:val="24"/>
          <w:szCs w:val="24"/>
        </w:rPr>
        <w:t>at</w:t>
      </w:r>
      <w:r w:rsidRPr="003B4D60">
        <w:rPr>
          <w:rFonts w:ascii="Times New Roman" w:eastAsia="Times New Roman" w:hAnsi="Times New Roman" w:cs="Times New Roman"/>
          <w:b/>
          <w:bCs/>
          <w:color w:val="000000"/>
          <w:sz w:val="24"/>
          <w:szCs w:val="24"/>
        </w:rPr>
        <w:t xml:space="preserve"> Home: </w:t>
      </w:r>
      <w:r w:rsidRPr="003B4D60">
        <w:rPr>
          <w:rFonts w:ascii="Times New Roman" w:eastAsia="Times New Roman" w:hAnsi="Times New Roman" w:cs="Times New Roman"/>
          <w:bCs/>
          <w:color w:val="000000"/>
          <w:sz w:val="24"/>
          <w:szCs w:val="24"/>
        </w:rPr>
        <w:t>Not migrating must signify more than being poor or hungry. Choosing to stay or go has importance only if it leads t</w:t>
      </w:r>
      <w:r w:rsidRPr="003B4D60">
        <w:rPr>
          <w:rFonts w:ascii="Times New Roman" w:eastAsia="Times New Roman" w:hAnsi="Times New Roman" w:cs="Times New Roman"/>
          <w:bCs/>
          <w:color w:val="000000"/>
          <w:sz w:val="24"/>
          <w:szCs w:val="24"/>
        </w:rPr>
        <w:t>o a meaningful future where we are all recognized as human beings.</w:t>
      </w:r>
    </w:p>
    <w:p w:rsidR="00332124" w:rsidRPr="003B4D60" w:rsidRDefault="004B5C66" w:rsidP="003B4D60">
      <w:pPr>
        <w:pStyle w:val="ListParagraph"/>
        <w:numPr>
          <w:ilvl w:val="0"/>
          <w:numId w:val="1"/>
        </w:numPr>
        <w:spacing w:line="240" w:lineRule="auto"/>
        <w:rPr>
          <w:rFonts w:ascii="Times New Roman" w:eastAsia="Times New Roman" w:hAnsi="Times New Roman" w:cs="Times New Roman"/>
          <w:b/>
          <w:bCs/>
          <w:color w:val="000000"/>
          <w:sz w:val="24"/>
          <w:szCs w:val="24"/>
        </w:rPr>
      </w:pPr>
      <w:r w:rsidRPr="003B4D60">
        <w:rPr>
          <w:rFonts w:ascii="Times New Roman" w:eastAsia="Times New Roman" w:hAnsi="Times New Roman" w:cs="Times New Roman"/>
          <w:b/>
          <w:bCs/>
          <w:color w:val="000000"/>
          <w:sz w:val="24"/>
          <w:szCs w:val="24"/>
        </w:rPr>
        <w:t>Analysis:</w:t>
      </w:r>
      <w:r w:rsidRPr="003B4D60">
        <w:rPr>
          <w:rFonts w:ascii="Times New Roman" w:eastAsia="Times New Roman" w:hAnsi="Times New Roman" w:cs="Times New Roman"/>
          <w:bCs/>
          <w:color w:val="000000"/>
          <w:sz w:val="24"/>
          <w:szCs w:val="24"/>
        </w:rPr>
        <w:t xml:space="preserve"> The US immigration policies and practices on show at the Central American border have progressively destroyed human dignity. Illegalized immigration and gang violence constitute d</w:t>
      </w:r>
      <w:r w:rsidRPr="003B4D60">
        <w:rPr>
          <w:rFonts w:ascii="Times New Roman" w:eastAsia="Times New Roman" w:hAnsi="Times New Roman" w:cs="Times New Roman"/>
          <w:bCs/>
          <w:color w:val="000000"/>
          <w:sz w:val="24"/>
          <w:szCs w:val="24"/>
        </w:rPr>
        <w:t>eliberate refusal to accept identity and legitimacy of liberalization.</w:t>
      </w:r>
    </w:p>
    <w:p w:rsidR="002D1CB9" w:rsidRPr="003B4D60" w:rsidRDefault="004B5C66" w:rsidP="003B4D60">
      <w:pPr>
        <w:spacing w:line="240" w:lineRule="auto"/>
        <w:jc w:val="center"/>
        <w:rPr>
          <w:rFonts w:ascii="Times New Roman" w:hAnsi="Times New Roman" w:cs="Times New Roman"/>
          <w:b/>
          <w:color w:val="202124"/>
          <w:sz w:val="24"/>
          <w:szCs w:val="24"/>
          <w:shd w:val="clear" w:color="auto" w:fill="FFFFFF"/>
        </w:rPr>
      </w:pPr>
      <w:r w:rsidRPr="003B4D60">
        <w:rPr>
          <w:rFonts w:ascii="Times New Roman" w:hAnsi="Times New Roman" w:cs="Times New Roman"/>
          <w:b/>
          <w:color w:val="202124"/>
          <w:sz w:val="24"/>
          <w:szCs w:val="24"/>
          <w:shd w:val="clear" w:color="auto" w:fill="FFFFFF"/>
        </w:rPr>
        <w:t>Protecting Identity</w:t>
      </w:r>
      <w:r w:rsidR="00BA1C2F" w:rsidRPr="003B4D60">
        <w:rPr>
          <w:rFonts w:ascii="Times New Roman" w:hAnsi="Times New Roman" w:cs="Times New Roman"/>
          <w:b/>
          <w:color w:val="202124"/>
          <w:sz w:val="24"/>
          <w:szCs w:val="24"/>
          <w:shd w:val="clear" w:color="auto" w:fill="FFFFFF"/>
        </w:rPr>
        <w:t>: The People of the World</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b/>
          <w:color w:val="202124"/>
          <w:sz w:val="24"/>
          <w:szCs w:val="24"/>
          <w:shd w:val="clear" w:color="auto" w:fill="FFFFFF"/>
        </w:rPr>
        <w:t>Understanding identity:</w:t>
      </w:r>
      <w:r w:rsidRPr="003B4D60">
        <w:rPr>
          <w:rFonts w:ascii="Times New Roman" w:hAnsi="Times New Roman" w:cs="Times New Roman"/>
          <w:color w:val="202124"/>
          <w:sz w:val="24"/>
          <w:szCs w:val="24"/>
          <w:shd w:val="clear" w:color="auto" w:fill="FFFFFF"/>
        </w:rPr>
        <w:t xml:space="preserve"> There is a history of global space being divided into separate nations that may be found in the modern state system.</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Human groups are defined by markers of identity, such as belonging or exclusion. Language, material culture, and behavioral patterns are examples of overt cultural markers deliberately passed down through the generations. However, cultural markers can als</w:t>
      </w:r>
      <w:r w:rsidRPr="003B4D60">
        <w:rPr>
          <w:rFonts w:ascii="Times New Roman" w:hAnsi="Times New Roman" w:cs="Times New Roman"/>
          <w:color w:val="202124"/>
          <w:sz w:val="24"/>
          <w:szCs w:val="24"/>
          <w:shd w:val="clear" w:color="auto" w:fill="FFFFFF"/>
        </w:rPr>
        <w:t>o be subtle, intangible, or even unconscious.</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b/>
          <w:color w:val="202124"/>
          <w:sz w:val="24"/>
          <w:szCs w:val="24"/>
          <w:shd w:val="clear" w:color="auto" w:fill="FFFFFF"/>
        </w:rPr>
        <w:t>The era of enlightenment:</w:t>
      </w:r>
      <w:r w:rsidRPr="003B4D60">
        <w:rPr>
          <w:rFonts w:ascii="Times New Roman" w:hAnsi="Times New Roman" w:cs="Times New Roman"/>
          <w:color w:val="202124"/>
          <w:sz w:val="24"/>
          <w:szCs w:val="24"/>
          <w:shd w:val="clear" w:color="auto" w:fill="FFFFFF"/>
        </w:rPr>
        <w:t xml:space="preserve"> Personal autonomy, skepticism, and science are three prominent Enlightenment ideologies.</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With the establishment of the Commonwealth, a new era of enlightenment began.</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 xml:space="preserve">The Commonwealth </w:t>
      </w:r>
      <w:r w:rsidRPr="003B4D60">
        <w:rPr>
          <w:rFonts w:ascii="Times New Roman" w:hAnsi="Times New Roman" w:cs="Times New Roman"/>
          <w:color w:val="202124"/>
          <w:sz w:val="24"/>
          <w:szCs w:val="24"/>
          <w:shd w:val="clear" w:color="auto" w:fill="FFFFFF"/>
        </w:rPr>
        <w:t>of Nations was established in 1949, serving as a federation for countries in British colonies viewed now as 'free and equal.</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As a result of the enlightenment, people became more self-aware and applied science to all parts of their lives (religion, politics</w:t>
      </w:r>
      <w:r w:rsidRPr="003B4D60">
        <w:rPr>
          <w:rFonts w:ascii="Times New Roman" w:hAnsi="Times New Roman" w:cs="Times New Roman"/>
          <w:color w:val="202124"/>
          <w:sz w:val="24"/>
          <w:szCs w:val="24"/>
          <w:shd w:val="clear" w:color="auto" w:fill="FFFFFF"/>
        </w:rPr>
        <w:t>, trade, and life itself).</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b/>
          <w:color w:val="202124"/>
          <w:sz w:val="24"/>
          <w:szCs w:val="24"/>
          <w:shd w:val="clear" w:color="auto" w:fill="FFFFFF"/>
        </w:rPr>
        <w:t>Social Borders:</w:t>
      </w:r>
      <w:r w:rsidRPr="003B4D60">
        <w:rPr>
          <w:rFonts w:ascii="Times New Roman" w:hAnsi="Times New Roman" w:cs="Times New Roman"/>
          <w:color w:val="202124"/>
          <w:sz w:val="24"/>
          <w:szCs w:val="24"/>
          <w:shd w:val="clear" w:color="auto" w:fill="FFFFFF"/>
        </w:rPr>
        <w:t xml:space="preserve"> enhancing the social fabric involves providing more and better contacts amongst community members to make more friends, be more involved, be happier, be more inclined to help someone in need and be inspired to kee</w:t>
      </w:r>
      <w:r w:rsidRPr="003B4D60">
        <w:rPr>
          <w:rFonts w:ascii="Times New Roman" w:hAnsi="Times New Roman" w:cs="Times New Roman"/>
          <w:color w:val="202124"/>
          <w:sz w:val="24"/>
          <w:szCs w:val="24"/>
          <w:shd w:val="clear" w:color="auto" w:fill="FFFFFF"/>
        </w:rPr>
        <w:t>p their village a good and enjoyable place to live.</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Experiencing various cultures helps you appreciate your own a little more because of how unique it is compared to others.</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Tradition has it that cultural spread is primarily caused by migration, trade, and</w:t>
      </w:r>
      <w:r w:rsidRPr="003B4D60">
        <w:rPr>
          <w:rFonts w:ascii="Times New Roman" w:hAnsi="Times New Roman" w:cs="Times New Roman"/>
          <w:color w:val="202124"/>
          <w:sz w:val="24"/>
          <w:szCs w:val="24"/>
          <w:shd w:val="clear" w:color="auto" w:fill="FFFFFF"/>
        </w:rPr>
        <w:t xml:space="preserve"> war.</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In cultural connections, cultural imperialism is imposing the value systems, customs, and meanings of a dominant foreign culture on one or more native cultures.</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b/>
          <w:color w:val="202124"/>
          <w:sz w:val="24"/>
          <w:szCs w:val="24"/>
          <w:shd w:val="clear" w:color="auto" w:fill="FFFFFF"/>
        </w:rPr>
        <w:lastRenderedPageBreak/>
        <w:t>Globalization:</w:t>
      </w:r>
      <w:r w:rsidRPr="003B4D60">
        <w:rPr>
          <w:rFonts w:ascii="Times New Roman" w:hAnsi="Times New Roman" w:cs="Times New Roman"/>
          <w:color w:val="202124"/>
          <w:sz w:val="24"/>
          <w:szCs w:val="24"/>
          <w:shd w:val="clear" w:color="auto" w:fill="FFFFFF"/>
        </w:rPr>
        <w:t xml:space="preserve"> Indigenous children and adults can exercise and enjoy economic, social, an</w:t>
      </w:r>
      <w:r w:rsidRPr="003B4D60">
        <w:rPr>
          <w:rFonts w:ascii="Times New Roman" w:hAnsi="Times New Roman" w:cs="Times New Roman"/>
          <w:color w:val="202124"/>
          <w:sz w:val="24"/>
          <w:szCs w:val="24"/>
          <w:shd w:val="clear" w:color="auto" w:fill="FFFFFF"/>
        </w:rPr>
        <w:t>d cultural rights when appropriate for education. As a result, individuals will be better able to exercise their civil rights and hence have a greater impact on political policymaking.</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 xml:space="preserve"> </w:t>
      </w:r>
      <w:r w:rsidR="003C5CE0" w:rsidRPr="003B4D60">
        <w:rPr>
          <w:rFonts w:ascii="Times New Roman" w:hAnsi="Times New Roman" w:cs="Times New Roman"/>
          <w:color w:val="202124"/>
          <w:sz w:val="24"/>
          <w:szCs w:val="24"/>
          <w:shd w:val="clear" w:color="auto" w:fill="FFFFFF"/>
        </w:rPr>
        <w:t>E</w:t>
      </w:r>
      <w:r w:rsidRPr="003B4D60">
        <w:rPr>
          <w:rFonts w:ascii="Times New Roman" w:hAnsi="Times New Roman" w:cs="Times New Roman"/>
          <w:color w:val="202124"/>
          <w:sz w:val="24"/>
          <w:szCs w:val="24"/>
          <w:shd w:val="clear" w:color="auto" w:fill="FFFFFF"/>
        </w:rPr>
        <w:t>ducation is one of the most important tools for attaining these outco</w:t>
      </w:r>
      <w:r w:rsidRPr="003B4D60">
        <w:rPr>
          <w:rFonts w:ascii="Times New Roman" w:hAnsi="Times New Roman" w:cs="Times New Roman"/>
          <w:color w:val="202124"/>
          <w:sz w:val="24"/>
          <w:szCs w:val="24"/>
          <w:shd w:val="clear" w:color="auto" w:fill="FFFFFF"/>
        </w:rPr>
        <w:t>mes.</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According to the idea of hybridization, cultures borrow and synthesize characteristics from one another, culminating in hybrid or syncretism forms.</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 xml:space="preserve">Polarization has its roots in the idea that cultures will remain distinct for a long time. At the same </w:t>
      </w:r>
      <w:r w:rsidRPr="003B4D60">
        <w:rPr>
          <w:rFonts w:ascii="Times New Roman" w:hAnsi="Times New Roman" w:cs="Times New Roman"/>
          <w:color w:val="202124"/>
          <w:sz w:val="24"/>
          <w:szCs w:val="24"/>
          <w:shd w:val="clear" w:color="auto" w:fill="FFFFFF"/>
        </w:rPr>
        <w:t>time, hybridization focuses on the differences that arise from their interaction, while homogenization assumes that globalization will increase the level of similarity across countries and continents.</w:t>
      </w:r>
    </w:p>
    <w:p w:rsidR="002D1CB9"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color w:val="202124"/>
          <w:sz w:val="24"/>
          <w:szCs w:val="24"/>
          <w:shd w:val="clear" w:color="auto" w:fill="FFFFFF"/>
        </w:rPr>
        <w:t>When it comes to homogenization, it's generally seen as</w:t>
      </w:r>
      <w:r w:rsidRPr="003B4D60">
        <w:rPr>
          <w:rFonts w:ascii="Times New Roman" w:hAnsi="Times New Roman" w:cs="Times New Roman"/>
          <w:color w:val="202124"/>
          <w:sz w:val="24"/>
          <w:szCs w:val="24"/>
          <w:shd w:val="clear" w:color="auto" w:fill="FFFFFF"/>
        </w:rPr>
        <w:t xml:space="preserve"> a bad thing because it reduces "cultural diversity." On the other hand, it has the potential to be beneficial, particularly in education.</w:t>
      </w:r>
    </w:p>
    <w:p w:rsidR="00826E7F" w:rsidRPr="003B4D60" w:rsidRDefault="004B5C66" w:rsidP="003B4D60">
      <w:pPr>
        <w:pStyle w:val="ListParagraph"/>
        <w:numPr>
          <w:ilvl w:val="0"/>
          <w:numId w:val="2"/>
        </w:numPr>
        <w:spacing w:line="240" w:lineRule="auto"/>
        <w:rPr>
          <w:rFonts w:ascii="Times New Roman" w:hAnsi="Times New Roman" w:cs="Times New Roman"/>
          <w:color w:val="202124"/>
          <w:sz w:val="24"/>
          <w:szCs w:val="24"/>
          <w:shd w:val="clear" w:color="auto" w:fill="FFFFFF"/>
        </w:rPr>
      </w:pPr>
      <w:r w:rsidRPr="003B4D60">
        <w:rPr>
          <w:rFonts w:ascii="Times New Roman" w:hAnsi="Times New Roman" w:cs="Times New Roman"/>
          <w:b/>
          <w:color w:val="202124"/>
          <w:sz w:val="24"/>
          <w:szCs w:val="24"/>
          <w:shd w:val="clear" w:color="auto" w:fill="FFFFFF"/>
        </w:rPr>
        <w:t xml:space="preserve">Analysis: </w:t>
      </w:r>
      <w:r w:rsidRPr="003B4D60">
        <w:rPr>
          <w:rFonts w:ascii="Times New Roman" w:hAnsi="Times New Roman" w:cs="Times New Roman"/>
          <w:color w:val="202124"/>
          <w:sz w:val="24"/>
          <w:szCs w:val="24"/>
          <w:shd w:val="clear" w:color="auto" w:fill="FFFFFF"/>
        </w:rPr>
        <w:t xml:space="preserve">Evolution has interfered with identity by influencing numerous things, but there are three major </w:t>
      </w:r>
      <w:r w:rsidRPr="003B4D60">
        <w:rPr>
          <w:rFonts w:ascii="Times New Roman" w:hAnsi="Times New Roman" w:cs="Times New Roman"/>
          <w:color w:val="202124"/>
          <w:sz w:val="24"/>
          <w:szCs w:val="24"/>
          <w:shd w:val="clear" w:color="auto" w:fill="FFFFFF"/>
        </w:rPr>
        <w:t>"macro-patterns": war, militarism, and capitalism that are blamed for the tremendous change of world identity. Creating new cultures through cultural hybridization is a reaction to the disintegration of global cultural identity. It's the establishment of a</w:t>
      </w:r>
      <w:r w:rsidRPr="003B4D60">
        <w:rPr>
          <w:rFonts w:ascii="Times New Roman" w:hAnsi="Times New Roman" w:cs="Times New Roman"/>
          <w:color w:val="202124"/>
          <w:sz w:val="24"/>
          <w:szCs w:val="24"/>
          <w:shd w:val="clear" w:color="auto" w:fill="FFFFFF"/>
        </w:rPr>
        <w:t xml:space="preserve"> decentralized multicultural consciousness with a varied range of cultures and ideologies.</w:t>
      </w:r>
    </w:p>
    <w:p w:rsidR="002D1CB9" w:rsidRPr="003B4D60" w:rsidRDefault="004B5C66" w:rsidP="003B4D60">
      <w:pPr>
        <w:spacing w:line="240" w:lineRule="auto"/>
        <w:rPr>
          <w:rFonts w:ascii="Times New Roman" w:hAnsi="Times New Roman" w:cs="Times New Roman"/>
          <w:b/>
          <w:color w:val="202124"/>
          <w:sz w:val="24"/>
          <w:szCs w:val="24"/>
          <w:shd w:val="clear" w:color="auto" w:fill="FFFFFF"/>
        </w:rPr>
      </w:pPr>
      <w:r w:rsidRPr="003B4D60">
        <w:rPr>
          <w:rFonts w:ascii="Times New Roman" w:hAnsi="Times New Roman" w:cs="Times New Roman"/>
          <w:b/>
          <w:color w:val="202124"/>
          <w:sz w:val="24"/>
          <w:szCs w:val="24"/>
          <w:shd w:val="clear" w:color="auto" w:fill="FFFFFF"/>
        </w:rPr>
        <w:t xml:space="preserve">Conclusion: </w:t>
      </w:r>
      <w:r w:rsidR="006E2450" w:rsidRPr="003B4D60">
        <w:rPr>
          <w:rFonts w:ascii="Times New Roman" w:hAnsi="Times New Roman" w:cs="Times New Roman"/>
          <w:color w:val="202124"/>
          <w:sz w:val="24"/>
          <w:szCs w:val="24"/>
          <w:shd w:val="clear" w:color="auto" w:fill="FFFFFF"/>
        </w:rPr>
        <w:t xml:space="preserve">Immigrants contribute to American economic progress by providing much-needed skills and increasing productiveness among American workers. Increased immigration benefits significant sectors of the economy by generating resources and growth of jobs for native-born Americans. </w:t>
      </w:r>
      <w:r w:rsidR="00B6542C" w:rsidRPr="003B4D60">
        <w:rPr>
          <w:rFonts w:ascii="Times New Roman" w:hAnsi="Times New Roman" w:cs="Times New Roman"/>
          <w:color w:val="202124"/>
          <w:sz w:val="24"/>
          <w:szCs w:val="24"/>
          <w:shd w:val="clear" w:color="auto" w:fill="FFFFFF"/>
        </w:rPr>
        <w:t xml:space="preserve">Immigration policies should understand that you must be more than just poor or hungry if you are not migrating. Whether to stay or go is significant only if it leads to a meaningful future in which we are all recognized as human beings. Therefore, walling and criminalization of immigrants in the US deny dignity to people. </w:t>
      </w:r>
    </w:p>
    <w:sectPr w:rsidR="002D1CB9" w:rsidRPr="003B4D60" w:rsidSect="002322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C66" w:rsidRDefault="004B5C66">
      <w:pPr>
        <w:spacing w:after="0" w:line="240" w:lineRule="auto"/>
      </w:pPr>
      <w:r>
        <w:separator/>
      </w:r>
    </w:p>
  </w:endnote>
  <w:endnote w:type="continuationSeparator" w:id="0">
    <w:p w:rsidR="004B5C66" w:rsidRDefault="004B5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C66" w:rsidRDefault="004B5C66">
      <w:pPr>
        <w:spacing w:after="0" w:line="240" w:lineRule="auto"/>
      </w:pPr>
      <w:r>
        <w:separator/>
      </w:r>
    </w:p>
  </w:footnote>
  <w:footnote w:type="continuationSeparator" w:id="0">
    <w:p w:rsidR="004B5C66" w:rsidRDefault="004B5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2CC" w:rsidRPr="00E262E8" w:rsidRDefault="004B5C66">
    <w:pPr>
      <w:pStyle w:val="Header"/>
      <w:rPr>
        <w:rFonts w:ascii="Times New Roman" w:hAnsi="Times New Roman" w:cs="Times New Roman"/>
        <w:sz w:val="24"/>
        <w:szCs w:val="24"/>
      </w:rPr>
    </w:pPr>
    <w:r w:rsidRPr="00E262E8">
      <w:rPr>
        <w:rFonts w:ascii="Times New Roman" w:hAnsi="Times New Roman" w:cs="Times New Roman"/>
        <w:sz w:val="24"/>
        <w:szCs w:val="24"/>
      </w:rPr>
      <w:tab/>
    </w:r>
    <w:r w:rsidRPr="00E262E8">
      <w:rPr>
        <w:rFonts w:ascii="Times New Roman" w:hAnsi="Times New Roman" w:cs="Times New Roman"/>
        <w:sz w:val="24"/>
        <w:szCs w:val="24"/>
      </w:rPr>
      <w:tab/>
    </w:r>
    <w:r w:rsidRPr="00E262E8">
      <w:rPr>
        <w:rFonts w:ascii="Times New Roman" w:hAnsi="Times New Roman" w:cs="Times New Roman"/>
        <w:sz w:val="24"/>
        <w:szCs w:val="24"/>
      </w:rPr>
      <w:tab/>
    </w:r>
    <w:r w:rsidR="00D924E6" w:rsidRPr="00E262E8">
      <w:rPr>
        <w:rFonts w:ascii="Times New Roman" w:hAnsi="Times New Roman" w:cs="Times New Roman"/>
        <w:sz w:val="24"/>
        <w:szCs w:val="24"/>
      </w:rPr>
      <w:fldChar w:fldCharType="begin"/>
    </w:r>
    <w:r w:rsidR="00D924E6" w:rsidRPr="00E262E8">
      <w:rPr>
        <w:rFonts w:ascii="Times New Roman" w:hAnsi="Times New Roman" w:cs="Times New Roman"/>
        <w:sz w:val="24"/>
        <w:szCs w:val="24"/>
      </w:rPr>
      <w:instrText xml:space="preserve"> PAGE   \* MERGEFORMAT </w:instrText>
    </w:r>
    <w:r w:rsidR="00D924E6" w:rsidRPr="00E262E8">
      <w:rPr>
        <w:rFonts w:ascii="Times New Roman" w:hAnsi="Times New Roman" w:cs="Times New Roman"/>
        <w:sz w:val="24"/>
        <w:szCs w:val="24"/>
      </w:rPr>
      <w:fldChar w:fldCharType="separate"/>
    </w:r>
    <w:r w:rsidR="00E262E8">
      <w:rPr>
        <w:rFonts w:ascii="Times New Roman" w:hAnsi="Times New Roman" w:cs="Times New Roman"/>
        <w:noProof/>
        <w:sz w:val="24"/>
        <w:szCs w:val="24"/>
      </w:rPr>
      <w:t>2</w:t>
    </w:r>
    <w:r w:rsidR="00D924E6" w:rsidRPr="00E262E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2CC" w:rsidRDefault="004B5C66">
    <w:pPr>
      <w:pStyle w:val="Header"/>
    </w:pPr>
    <w:r>
      <w:tab/>
    </w:r>
    <w:r>
      <w:tab/>
    </w:r>
    <w:r w:rsidR="00D924E6">
      <w:fldChar w:fldCharType="begin"/>
    </w:r>
    <w:r w:rsidR="00D924E6">
      <w:instrText xml:space="preserve"> PAGE   \* MERGEFORMAT </w:instrText>
    </w:r>
    <w:r w:rsidR="00D924E6">
      <w:fldChar w:fldCharType="separate"/>
    </w:r>
    <w:r w:rsidR="00E262E8">
      <w:rPr>
        <w:noProof/>
      </w:rPr>
      <w:t>1</w:t>
    </w:r>
    <w:r w:rsidR="00D924E6">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D6A0A"/>
    <w:multiLevelType w:val="hybridMultilevel"/>
    <w:tmpl w:val="2FFAD2AE"/>
    <w:lvl w:ilvl="0" w:tplc="5A5E5FDA">
      <w:start w:val="1"/>
      <w:numFmt w:val="bullet"/>
      <w:lvlText w:val=""/>
      <w:lvlJc w:val="left"/>
      <w:pPr>
        <w:ind w:left="720" w:hanging="360"/>
      </w:pPr>
      <w:rPr>
        <w:rFonts w:ascii="Symbol" w:hAnsi="Symbol" w:hint="default"/>
      </w:rPr>
    </w:lvl>
    <w:lvl w:ilvl="1" w:tplc="9B64B272" w:tentative="1">
      <w:start w:val="1"/>
      <w:numFmt w:val="bullet"/>
      <w:lvlText w:val="o"/>
      <w:lvlJc w:val="left"/>
      <w:pPr>
        <w:ind w:left="1440" w:hanging="360"/>
      </w:pPr>
      <w:rPr>
        <w:rFonts w:ascii="Courier New" w:hAnsi="Courier New" w:cs="Courier New" w:hint="default"/>
      </w:rPr>
    </w:lvl>
    <w:lvl w:ilvl="2" w:tplc="45648086" w:tentative="1">
      <w:start w:val="1"/>
      <w:numFmt w:val="bullet"/>
      <w:lvlText w:val=""/>
      <w:lvlJc w:val="left"/>
      <w:pPr>
        <w:ind w:left="2160" w:hanging="360"/>
      </w:pPr>
      <w:rPr>
        <w:rFonts w:ascii="Wingdings" w:hAnsi="Wingdings" w:hint="default"/>
      </w:rPr>
    </w:lvl>
    <w:lvl w:ilvl="3" w:tplc="FD962490" w:tentative="1">
      <w:start w:val="1"/>
      <w:numFmt w:val="bullet"/>
      <w:lvlText w:val=""/>
      <w:lvlJc w:val="left"/>
      <w:pPr>
        <w:ind w:left="2880" w:hanging="360"/>
      </w:pPr>
      <w:rPr>
        <w:rFonts w:ascii="Symbol" w:hAnsi="Symbol" w:hint="default"/>
      </w:rPr>
    </w:lvl>
    <w:lvl w:ilvl="4" w:tplc="31F63524" w:tentative="1">
      <w:start w:val="1"/>
      <w:numFmt w:val="bullet"/>
      <w:lvlText w:val="o"/>
      <w:lvlJc w:val="left"/>
      <w:pPr>
        <w:ind w:left="3600" w:hanging="360"/>
      </w:pPr>
      <w:rPr>
        <w:rFonts w:ascii="Courier New" w:hAnsi="Courier New" w:cs="Courier New" w:hint="default"/>
      </w:rPr>
    </w:lvl>
    <w:lvl w:ilvl="5" w:tplc="FBF22A5A" w:tentative="1">
      <w:start w:val="1"/>
      <w:numFmt w:val="bullet"/>
      <w:lvlText w:val=""/>
      <w:lvlJc w:val="left"/>
      <w:pPr>
        <w:ind w:left="4320" w:hanging="360"/>
      </w:pPr>
      <w:rPr>
        <w:rFonts w:ascii="Wingdings" w:hAnsi="Wingdings" w:hint="default"/>
      </w:rPr>
    </w:lvl>
    <w:lvl w:ilvl="6" w:tplc="45D69728" w:tentative="1">
      <w:start w:val="1"/>
      <w:numFmt w:val="bullet"/>
      <w:lvlText w:val=""/>
      <w:lvlJc w:val="left"/>
      <w:pPr>
        <w:ind w:left="5040" w:hanging="360"/>
      </w:pPr>
      <w:rPr>
        <w:rFonts w:ascii="Symbol" w:hAnsi="Symbol" w:hint="default"/>
      </w:rPr>
    </w:lvl>
    <w:lvl w:ilvl="7" w:tplc="7FC2C5DC" w:tentative="1">
      <w:start w:val="1"/>
      <w:numFmt w:val="bullet"/>
      <w:lvlText w:val="o"/>
      <w:lvlJc w:val="left"/>
      <w:pPr>
        <w:ind w:left="5760" w:hanging="360"/>
      </w:pPr>
      <w:rPr>
        <w:rFonts w:ascii="Courier New" w:hAnsi="Courier New" w:cs="Courier New" w:hint="default"/>
      </w:rPr>
    </w:lvl>
    <w:lvl w:ilvl="8" w:tplc="0002C9B6" w:tentative="1">
      <w:start w:val="1"/>
      <w:numFmt w:val="bullet"/>
      <w:lvlText w:val=""/>
      <w:lvlJc w:val="left"/>
      <w:pPr>
        <w:ind w:left="6480" w:hanging="360"/>
      </w:pPr>
      <w:rPr>
        <w:rFonts w:ascii="Wingdings" w:hAnsi="Wingdings" w:hint="default"/>
      </w:rPr>
    </w:lvl>
  </w:abstractNum>
  <w:abstractNum w:abstractNumId="1" w15:restartNumberingAfterBreak="0">
    <w:nsid w:val="60E74536"/>
    <w:multiLevelType w:val="hybridMultilevel"/>
    <w:tmpl w:val="FB907FAE"/>
    <w:lvl w:ilvl="0" w:tplc="78782648">
      <w:start w:val="1"/>
      <w:numFmt w:val="bullet"/>
      <w:lvlText w:val=""/>
      <w:lvlJc w:val="left"/>
      <w:pPr>
        <w:ind w:left="720" w:hanging="360"/>
      </w:pPr>
      <w:rPr>
        <w:rFonts w:ascii="Symbol" w:hAnsi="Symbol" w:hint="default"/>
      </w:rPr>
    </w:lvl>
    <w:lvl w:ilvl="1" w:tplc="12A6A958" w:tentative="1">
      <w:start w:val="1"/>
      <w:numFmt w:val="bullet"/>
      <w:lvlText w:val="o"/>
      <w:lvlJc w:val="left"/>
      <w:pPr>
        <w:ind w:left="1440" w:hanging="360"/>
      </w:pPr>
      <w:rPr>
        <w:rFonts w:ascii="Courier New" w:hAnsi="Courier New" w:cs="Courier New" w:hint="default"/>
      </w:rPr>
    </w:lvl>
    <w:lvl w:ilvl="2" w:tplc="FEC0C150" w:tentative="1">
      <w:start w:val="1"/>
      <w:numFmt w:val="bullet"/>
      <w:lvlText w:val=""/>
      <w:lvlJc w:val="left"/>
      <w:pPr>
        <w:ind w:left="2160" w:hanging="360"/>
      </w:pPr>
      <w:rPr>
        <w:rFonts w:ascii="Wingdings" w:hAnsi="Wingdings" w:hint="default"/>
      </w:rPr>
    </w:lvl>
    <w:lvl w:ilvl="3" w:tplc="CF9E93BA" w:tentative="1">
      <w:start w:val="1"/>
      <w:numFmt w:val="bullet"/>
      <w:lvlText w:val=""/>
      <w:lvlJc w:val="left"/>
      <w:pPr>
        <w:ind w:left="2880" w:hanging="360"/>
      </w:pPr>
      <w:rPr>
        <w:rFonts w:ascii="Symbol" w:hAnsi="Symbol" w:hint="default"/>
      </w:rPr>
    </w:lvl>
    <w:lvl w:ilvl="4" w:tplc="C2561520" w:tentative="1">
      <w:start w:val="1"/>
      <w:numFmt w:val="bullet"/>
      <w:lvlText w:val="o"/>
      <w:lvlJc w:val="left"/>
      <w:pPr>
        <w:ind w:left="3600" w:hanging="360"/>
      </w:pPr>
      <w:rPr>
        <w:rFonts w:ascii="Courier New" w:hAnsi="Courier New" w:cs="Courier New" w:hint="default"/>
      </w:rPr>
    </w:lvl>
    <w:lvl w:ilvl="5" w:tplc="DBBA158C" w:tentative="1">
      <w:start w:val="1"/>
      <w:numFmt w:val="bullet"/>
      <w:lvlText w:val=""/>
      <w:lvlJc w:val="left"/>
      <w:pPr>
        <w:ind w:left="4320" w:hanging="360"/>
      </w:pPr>
      <w:rPr>
        <w:rFonts w:ascii="Wingdings" w:hAnsi="Wingdings" w:hint="default"/>
      </w:rPr>
    </w:lvl>
    <w:lvl w:ilvl="6" w:tplc="0892186E" w:tentative="1">
      <w:start w:val="1"/>
      <w:numFmt w:val="bullet"/>
      <w:lvlText w:val=""/>
      <w:lvlJc w:val="left"/>
      <w:pPr>
        <w:ind w:left="5040" w:hanging="360"/>
      </w:pPr>
      <w:rPr>
        <w:rFonts w:ascii="Symbol" w:hAnsi="Symbol" w:hint="default"/>
      </w:rPr>
    </w:lvl>
    <w:lvl w:ilvl="7" w:tplc="83E426BA" w:tentative="1">
      <w:start w:val="1"/>
      <w:numFmt w:val="bullet"/>
      <w:lvlText w:val="o"/>
      <w:lvlJc w:val="left"/>
      <w:pPr>
        <w:ind w:left="5760" w:hanging="360"/>
      </w:pPr>
      <w:rPr>
        <w:rFonts w:ascii="Courier New" w:hAnsi="Courier New" w:cs="Courier New" w:hint="default"/>
      </w:rPr>
    </w:lvl>
    <w:lvl w:ilvl="8" w:tplc="F0AEC4BC" w:tentative="1">
      <w:start w:val="1"/>
      <w:numFmt w:val="bullet"/>
      <w:lvlText w:val=""/>
      <w:lvlJc w:val="left"/>
      <w:pPr>
        <w:ind w:left="6480" w:hanging="360"/>
      </w:pPr>
      <w:rPr>
        <w:rFonts w:ascii="Wingdings" w:hAnsi="Wingdings" w:hint="default"/>
      </w:rPr>
    </w:lvl>
  </w:abstractNum>
  <w:abstractNum w:abstractNumId="2" w15:restartNumberingAfterBreak="0">
    <w:nsid w:val="7882537A"/>
    <w:multiLevelType w:val="hybridMultilevel"/>
    <w:tmpl w:val="8ED2AB18"/>
    <w:lvl w:ilvl="0" w:tplc="7436B47C">
      <w:start w:val="1"/>
      <w:numFmt w:val="bullet"/>
      <w:lvlText w:val=""/>
      <w:lvlJc w:val="left"/>
      <w:pPr>
        <w:ind w:left="720" w:hanging="360"/>
      </w:pPr>
      <w:rPr>
        <w:rFonts w:ascii="Symbol" w:hAnsi="Symbol" w:hint="default"/>
      </w:rPr>
    </w:lvl>
    <w:lvl w:ilvl="1" w:tplc="6D1423CE" w:tentative="1">
      <w:start w:val="1"/>
      <w:numFmt w:val="bullet"/>
      <w:lvlText w:val="o"/>
      <w:lvlJc w:val="left"/>
      <w:pPr>
        <w:ind w:left="1440" w:hanging="360"/>
      </w:pPr>
      <w:rPr>
        <w:rFonts w:ascii="Courier New" w:hAnsi="Courier New" w:cs="Courier New" w:hint="default"/>
      </w:rPr>
    </w:lvl>
    <w:lvl w:ilvl="2" w:tplc="FA0ADB6C" w:tentative="1">
      <w:start w:val="1"/>
      <w:numFmt w:val="bullet"/>
      <w:lvlText w:val=""/>
      <w:lvlJc w:val="left"/>
      <w:pPr>
        <w:ind w:left="2160" w:hanging="360"/>
      </w:pPr>
      <w:rPr>
        <w:rFonts w:ascii="Wingdings" w:hAnsi="Wingdings" w:hint="default"/>
      </w:rPr>
    </w:lvl>
    <w:lvl w:ilvl="3" w:tplc="54C2E610" w:tentative="1">
      <w:start w:val="1"/>
      <w:numFmt w:val="bullet"/>
      <w:lvlText w:val=""/>
      <w:lvlJc w:val="left"/>
      <w:pPr>
        <w:ind w:left="2880" w:hanging="360"/>
      </w:pPr>
      <w:rPr>
        <w:rFonts w:ascii="Symbol" w:hAnsi="Symbol" w:hint="default"/>
      </w:rPr>
    </w:lvl>
    <w:lvl w:ilvl="4" w:tplc="7AE41A12" w:tentative="1">
      <w:start w:val="1"/>
      <w:numFmt w:val="bullet"/>
      <w:lvlText w:val="o"/>
      <w:lvlJc w:val="left"/>
      <w:pPr>
        <w:ind w:left="3600" w:hanging="360"/>
      </w:pPr>
      <w:rPr>
        <w:rFonts w:ascii="Courier New" w:hAnsi="Courier New" w:cs="Courier New" w:hint="default"/>
      </w:rPr>
    </w:lvl>
    <w:lvl w:ilvl="5" w:tplc="9258D176" w:tentative="1">
      <w:start w:val="1"/>
      <w:numFmt w:val="bullet"/>
      <w:lvlText w:val=""/>
      <w:lvlJc w:val="left"/>
      <w:pPr>
        <w:ind w:left="4320" w:hanging="360"/>
      </w:pPr>
      <w:rPr>
        <w:rFonts w:ascii="Wingdings" w:hAnsi="Wingdings" w:hint="default"/>
      </w:rPr>
    </w:lvl>
    <w:lvl w:ilvl="6" w:tplc="2E0E2E22" w:tentative="1">
      <w:start w:val="1"/>
      <w:numFmt w:val="bullet"/>
      <w:lvlText w:val=""/>
      <w:lvlJc w:val="left"/>
      <w:pPr>
        <w:ind w:left="5040" w:hanging="360"/>
      </w:pPr>
      <w:rPr>
        <w:rFonts w:ascii="Symbol" w:hAnsi="Symbol" w:hint="default"/>
      </w:rPr>
    </w:lvl>
    <w:lvl w:ilvl="7" w:tplc="1866483E" w:tentative="1">
      <w:start w:val="1"/>
      <w:numFmt w:val="bullet"/>
      <w:lvlText w:val="o"/>
      <w:lvlJc w:val="left"/>
      <w:pPr>
        <w:ind w:left="5760" w:hanging="360"/>
      </w:pPr>
      <w:rPr>
        <w:rFonts w:ascii="Courier New" w:hAnsi="Courier New" w:cs="Courier New" w:hint="default"/>
      </w:rPr>
    </w:lvl>
    <w:lvl w:ilvl="8" w:tplc="C6589C60"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323"/>
    <w:rsid w:val="00005BFC"/>
    <w:rsid w:val="002322CC"/>
    <w:rsid w:val="00275194"/>
    <w:rsid w:val="002D1CB9"/>
    <w:rsid w:val="00310323"/>
    <w:rsid w:val="00332124"/>
    <w:rsid w:val="003B4D60"/>
    <w:rsid w:val="003C5CE0"/>
    <w:rsid w:val="00406CCC"/>
    <w:rsid w:val="0046254A"/>
    <w:rsid w:val="004B5C66"/>
    <w:rsid w:val="004D61C0"/>
    <w:rsid w:val="00671395"/>
    <w:rsid w:val="006E2450"/>
    <w:rsid w:val="00826E7F"/>
    <w:rsid w:val="008E53EE"/>
    <w:rsid w:val="008F3AC7"/>
    <w:rsid w:val="009C2A18"/>
    <w:rsid w:val="00B649BA"/>
    <w:rsid w:val="00B6542C"/>
    <w:rsid w:val="00BA1C2F"/>
    <w:rsid w:val="00BC4CC5"/>
    <w:rsid w:val="00C3032D"/>
    <w:rsid w:val="00C82168"/>
    <w:rsid w:val="00C96E56"/>
    <w:rsid w:val="00D924E6"/>
    <w:rsid w:val="00DF73DC"/>
    <w:rsid w:val="00E262E8"/>
    <w:rsid w:val="00EB2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A918C"/>
  <w15:docId w15:val="{31DC5F4B-1D8B-4CD9-8719-BF5CB234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168"/>
  </w:style>
  <w:style w:type="paragraph" w:styleId="Heading1">
    <w:name w:val="heading 1"/>
    <w:basedOn w:val="Normal"/>
    <w:next w:val="Normal"/>
    <w:link w:val="Heading1Char"/>
    <w:uiPriority w:val="9"/>
    <w:qFormat/>
    <w:rsid w:val="003321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F3AC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2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2CC"/>
  </w:style>
  <w:style w:type="paragraph" w:styleId="Footer">
    <w:name w:val="footer"/>
    <w:basedOn w:val="Normal"/>
    <w:link w:val="FooterChar"/>
    <w:uiPriority w:val="99"/>
    <w:unhideWhenUsed/>
    <w:rsid w:val="002322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2CC"/>
  </w:style>
  <w:style w:type="paragraph" w:styleId="ListParagraph">
    <w:name w:val="List Paragraph"/>
    <w:basedOn w:val="Normal"/>
    <w:uiPriority w:val="34"/>
    <w:qFormat/>
    <w:rsid w:val="008F3AC7"/>
    <w:pPr>
      <w:ind w:left="720"/>
      <w:contextualSpacing/>
    </w:pPr>
  </w:style>
  <w:style w:type="character" w:customStyle="1" w:styleId="Heading3Char">
    <w:name w:val="Heading 3 Char"/>
    <w:basedOn w:val="DefaultParagraphFont"/>
    <w:link w:val="Heading3"/>
    <w:uiPriority w:val="9"/>
    <w:rsid w:val="008F3AC7"/>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3212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4</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14</cp:revision>
  <dcterms:created xsi:type="dcterms:W3CDTF">2021-10-17T08:30:00Z</dcterms:created>
  <dcterms:modified xsi:type="dcterms:W3CDTF">2021-10-17T11:38:00Z</dcterms:modified>
</cp:coreProperties>
</file>